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 w:firstLine="1405" w:firstLineChars="500"/>
        <w:textAlignment w:val="auto"/>
        <w:outlineLvl w:val="9"/>
        <w:rPr>
          <w:rFonts w:ascii="仿宋_GB2312" w:hAnsi="华文中宋" w:eastAsia="仿宋_GB2312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 w:firstLine="658" w:firstLineChars="235"/>
        <w:textAlignment w:val="auto"/>
        <w:outlineLvl w:val="9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我单位自愿按照相关规定申报项目，并郑重做出如下承诺：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本单位具有合法的主体资格，在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三亚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注册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、缴纳社保并作税务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登记，有长期稳定的工作场所。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本单位依照法律、法规的规定，所从事的生产经营活动符合法规政策要求，在经营活动中没有重大违法记录和严重失信记录。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本单位严格遵守安全生产法律法规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和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规章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制度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，严格落实安全生产主体责任。本单位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当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年度未发生安全生产事故。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项目申报材料、数据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信息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合法、真实、</w:t>
      </w:r>
      <w:r>
        <w:rPr>
          <w:rFonts w:hint="default" w:ascii="仿宋_GB2312" w:hAnsi="宋体" w:eastAsia="仿宋_GB2312" w:cs="仿宋_GB2312"/>
          <w:color w:val="auto"/>
          <w:sz w:val="28"/>
          <w:szCs w:val="28"/>
          <w:lang w:val="en"/>
        </w:rPr>
        <w:t>准确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/>
          <w:color w:val="FF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若</w:t>
      </w:r>
      <w:r>
        <w:rPr>
          <w:rFonts w:hint="default" w:ascii="仿宋_GB2312" w:hAnsi="宋体" w:eastAsia="仿宋_GB2312" w:cs="仿宋_GB2312"/>
          <w:color w:val="auto"/>
          <w:sz w:val="28"/>
          <w:szCs w:val="28"/>
          <w:lang w:val="en"/>
        </w:rPr>
        <w:t>存在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弄虚作假等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违背以上承诺等失信行为，我公司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承诺</w:t>
      </w:r>
      <w:r>
        <w:rPr>
          <w:rFonts w:hint="default" w:ascii="仿宋_GB2312" w:hAnsi="宋体" w:eastAsia="仿宋_GB2312" w:cs="仿宋_GB2312"/>
          <w:color w:val="auto"/>
          <w:sz w:val="28"/>
          <w:szCs w:val="28"/>
          <w:lang w:val="en" w:eastAsia="zh-CN"/>
        </w:rPr>
        <w:t>承担由此产生的一切法律责任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包括但不限于退还财政奖补资金、同意将相关失信行为纳入三亚市公共信用信息平台等。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6.同意此承诺书在“信用中国（三亚）”网站公示，接受社会各界监督。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leftChars="0" w:right="0" w:rightChars="0" w:firstLine="3500" w:firstLineChars="1250"/>
        <w:textAlignment w:val="auto"/>
        <w:outlineLvl w:val="9"/>
        <w:rPr>
          <w:rFonts w:hint="eastAsia" w:ascii="仿宋_GB2312" w:hAnsi="宋体" w:eastAsia="仿宋_GB2312" w:cs="仿宋_GB2312"/>
          <w:color w:val="auto"/>
          <w:sz w:val="28"/>
          <w:szCs w:val="28"/>
        </w:rPr>
      </w:pP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 xml:space="preserve"> 承诺方（公章）：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leftChars="0" w:right="0" w:rightChars="0" w:firstLine="1120" w:firstLineChars="400"/>
        <w:textAlignment w:val="auto"/>
        <w:outlineLvl w:val="9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法定代表人（或授权代表）签字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或盖章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（如由授权代表签字的，须提交法定代表人授权委托书）</w:t>
      </w: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TYzODg5NjVlZTA2OGZiYzhlY2Q2N2UwYTg3MWQifQ=="/>
  </w:docVars>
  <w:rsids>
    <w:rsidRoot w:val="693011DB"/>
    <w:rsid w:val="693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200" w:firstLineChars="200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2022-10-12T01:45:00Z</dcterms:created>
  <dc:creator>STill</dc:creator>
  <cp:lastModifiedBy>STill</cp:lastModifiedBy>
  <dcterms:modified xsi:type="dcterms:W3CDTF">2022-10-12T01:45:50Z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5E4F099C499749F399B2267988F97EA5</vt:lpwstr>
  </property>
</Properties>
</file>